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7C6A" w:rsidRPr="000A173B" w:rsidP="00974D29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73B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0A173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173B" w:rsidR="00974D29">
        <w:rPr>
          <w:rFonts w:ascii="Times New Roman" w:eastAsia="Times New Roman" w:hAnsi="Times New Roman" w:cs="Times New Roman"/>
          <w:sz w:val="24"/>
          <w:szCs w:val="24"/>
        </w:rPr>
        <w:t xml:space="preserve"> 5-72</w:t>
      </w:r>
      <w:r w:rsidRPr="000A173B">
        <w:rPr>
          <w:rFonts w:ascii="Times New Roman" w:eastAsia="Times New Roman" w:hAnsi="Times New Roman" w:cs="Times New Roman"/>
          <w:sz w:val="24"/>
          <w:szCs w:val="24"/>
        </w:rPr>
        <w:t>-2106/2024</w:t>
      </w:r>
    </w:p>
    <w:p w:rsidR="00974D29" w:rsidRPr="000A173B" w:rsidP="00974D29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A173B">
        <w:rPr>
          <w:rFonts w:ascii="Times New Roman" w:hAnsi="Times New Roman" w:cs="Times New Roman"/>
          <w:bCs/>
          <w:sz w:val="20"/>
          <w:szCs w:val="20"/>
        </w:rPr>
        <w:t>86MS0046-01-2023-008913-95</w:t>
      </w:r>
    </w:p>
    <w:p w:rsidR="00D97C6A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D97C6A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D97C6A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января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D97C6A" w:rsidP="00D97C6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D97C6A" w:rsidP="00D97C6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рассмотрев материалы дела об административном правонарушении в отношении:</w:t>
      </w:r>
    </w:p>
    <w:p w:rsidR="00D97C6A" w:rsidP="00D97C6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правления садоводческого некоммерческого товарищества собственников</w:t>
      </w:r>
      <w:r>
        <w:rPr>
          <w:rFonts w:ascii="Times New Roman" w:eastAsia="Times New Roman" w:hAnsi="Times New Roman" w:cs="Times New Roman"/>
          <w:sz w:val="24"/>
        </w:rPr>
        <w:t xml:space="preserve"> недвижимости «Дорожник», Курипко Татьяны Леонидовны,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</w:rPr>
        <w:t>, проживающей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D97C6A" w:rsidP="00D97C6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97C6A" w:rsidP="00D97C6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D97C6A" w:rsidP="00D97C6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Курипко Т.Л., являясь п</w:t>
      </w:r>
      <w:r>
        <w:rPr>
          <w:rFonts w:ascii="Times New Roman" w:eastAsia="Times New Roman" w:hAnsi="Times New Roman" w:cs="Times New Roman"/>
          <w:sz w:val="24"/>
        </w:rPr>
        <w:t xml:space="preserve">редседателем </w:t>
      </w:r>
      <w:r>
        <w:rPr>
          <w:rFonts w:ascii="Times New Roman" w:eastAsia="Times New Roman" w:hAnsi="Times New Roman" w:cs="Times New Roman"/>
          <w:sz w:val="24"/>
        </w:rPr>
        <w:t>правления  садоводческого</w:t>
      </w:r>
      <w:r>
        <w:rPr>
          <w:rFonts w:ascii="Times New Roman" w:eastAsia="Times New Roman" w:hAnsi="Times New Roman" w:cs="Times New Roman"/>
          <w:sz w:val="24"/>
        </w:rPr>
        <w:t xml:space="preserve"> некоммерческого товарищества собственников недвижимости «Дорожник»,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, что подтверждается выпиской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з ЕГРЮЛ, </w:t>
      </w:r>
      <w:r>
        <w:rPr>
          <w:rFonts w:ascii="Times New Roman" w:eastAsia="Times New Roman" w:hAnsi="Times New Roman" w:cs="Times New Roman"/>
          <w:sz w:val="24"/>
        </w:rPr>
        <w:t>не своевременно представил   декларацию  (расчет) по страховым взносам за 6 месяцев 2023, срок представления не позднее 25.07.2023 года, фактически расчет  представлен 27.07.2023. В результате чего были нарушены требования ч. 2 п. 3 ст. 289 НК РФ.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судебном заседании Курипко Т.Л. факт совершения административного правонарушения признала, пояснила, что отчет подавала, его не приняли.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86032334800230900001 от 14.12.2023,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Курипко Т.Л. о явке для составления протокола об администрат</w:t>
      </w:r>
      <w:r>
        <w:rPr>
          <w:rFonts w:ascii="Times New Roman" w:eastAsia="Times New Roman" w:hAnsi="Times New Roman" w:cs="Times New Roman"/>
          <w:sz w:val="24"/>
        </w:rPr>
        <w:t xml:space="preserve">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</w:t>
      </w:r>
      <w:r>
        <w:rPr>
          <w:rFonts w:ascii="Times New Roman" w:eastAsia="Times New Roman" w:hAnsi="Times New Roman" w:cs="Times New Roman"/>
          <w:sz w:val="24"/>
        </w:rPr>
        <w:t xml:space="preserve">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</w:t>
      </w:r>
      <w:r>
        <w:rPr>
          <w:rFonts w:ascii="Times New Roman" w:eastAsia="Times New Roman" w:hAnsi="Times New Roman" w:cs="Times New Roman"/>
          <w:sz w:val="24"/>
        </w:rPr>
        <w:t>овым взносам за 6 месяцев 2023, срок представления не позднее 25.07.2023, фактически   представлен 27.07.2023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Курипко Т.Л. совершила  административное правонарушен</w:t>
      </w:r>
      <w:r>
        <w:rPr>
          <w:rFonts w:ascii="Times New Roman" w:eastAsia="Times New Roman" w:hAnsi="Times New Roman" w:cs="Times New Roman"/>
          <w:spacing w:val="1"/>
          <w:sz w:val="24"/>
        </w:rPr>
        <w:t>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Курипко Т.Л. суд учитывает общественную </w:t>
      </w:r>
      <w:r>
        <w:rPr>
          <w:rFonts w:ascii="Times New Roman" w:eastAsia="Times New Roman" w:hAnsi="Times New Roman" w:cs="Times New Roman"/>
          <w:sz w:val="24"/>
        </w:rPr>
        <w:t>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</w:t>
      </w:r>
      <w:r>
        <w:rPr>
          <w:rFonts w:ascii="Times New Roman" w:eastAsia="Times New Roman" w:hAnsi="Times New Roman" w:cs="Times New Roman"/>
          <w:sz w:val="24"/>
        </w:rPr>
        <w:t>ого штрафа.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0A173B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97C6A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D97C6A" w:rsidP="00D97C6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 правления  садоводческого некоммерческого товарищества собств</w:t>
      </w:r>
      <w:r>
        <w:rPr>
          <w:rFonts w:ascii="Times New Roman" w:eastAsia="Times New Roman" w:hAnsi="Times New Roman" w:cs="Times New Roman"/>
          <w:sz w:val="24"/>
        </w:rPr>
        <w:t>енников недвижимости «Дорожник», Курипко Татьяну Леонидовну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D97C6A" w:rsidRPr="00974D29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974D29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74D29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74D29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</w:t>
      </w:r>
      <w:r w:rsidRPr="00974D29">
        <w:rPr>
          <w:rFonts w:ascii="Times New Roman" w:eastAsia="Times New Roman" w:hAnsi="Times New Roman" w:cs="Times New Roman"/>
          <w:color w:val="006600"/>
          <w:sz w:val="24"/>
          <w:szCs w:val="24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74D29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74D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74D29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974D29" w:rsidR="00974D29">
        <w:rPr>
          <w:rFonts w:ascii="Times New Roman" w:eastAsia="Times New Roman" w:hAnsi="Times New Roman" w:cs="Times New Roman"/>
          <w:sz w:val="24"/>
        </w:rPr>
        <w:t>0412365400465017112315137</w:t>
      </w:r>
      <w:r w:rsidRPr="00974D29">
        <w:rPr>
          <w:rFonts w:ascii="Times New Roman" w:eastAsia="Times New Roman" w:hAnsi="Times New Roman" w:cs="Times New Roman"/>
          <w:sz w:val="24"/>
        </w:rPr>
        <w:t>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 w:rsidR="00974D29">
        <w:rPr>
          <w:rFonts w:ascii="Times New Roman" w:eastAsia="Times New Roman" w:hAnsi="Times New Roman" w:cs="Times New Roman"/>
          <w:spacing w:val="1"/>
          <w:sz w:val="24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974D29">
        <w:rPr>
          <w:rFonts w:ascii="Times New Roman" w:eastAsia="Times New Roman" w:hAnsi="Times New Roman" w:cs="Times New Roman"/>
          <w:spacing w:val="1"/>
          <w:sz w:val="24"/>
        </w:rPr>
        <w:t>128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97C6A" w:rsidP="00D97C6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D97C6A" w:rsidP="00D97C6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</w:t>
      </w:r>
      <w:r>
        <w:rPr>
          <w:rFonts w:ascii="Times New Roman" w:eastAsia="Times New Roman" w:hAnsi="Times New Roman" w:cs="Times New Roman"/>
          <w:sz w:val="24"/>
          <w:szCs w:val="24"/>
        </w:rPr>
        <w:t>стка №6.</w:t>
      </w:r>
    </w:p>
    <w:p w:rsidR="000A173B" w:rsidP="00D97C6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6A" w:rsidP="00D97C6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D97C6A" w:rsidP="00D97C6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Е.В. Аксенова</w:t>
      </w:r>
    </w:p>
    <w:p w:rsidR="000A173B" w:rsidP="00D97C6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D97C6A" w:rsidP="00D97C6A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D97C6A" w:rsidP="00D97C6A">
      <w:pPr>
        <w:ind w:firstLine="567"/>
      </w:pPr>
    </w:p>
    <w:p w:rsidR="00D97C6A" w:rsidP="00D97C6A"/>
    <w:p w:rsidR="00D97C6A" w:rsidP="00D97C6A"/>
    <w:p w:rsidR="00D97C6A" w:rsidP="00D97C6A"/>
    <w:p w:rsidR="00D97C6A" w:rsidP="00D97C6A"/>
    <w:p w:rsidR="00D97C6A" w:rsidP="00D97C6A"/>
    <w:p w:rsidR="00D97C6A" w:rsidP="00D97C6A"/>
    <w:p w:rsidR="00D97C6A" w:rsidP="00D97C6A"/>
    <w:p w:rsidR="00D97C6A" w:rsidP="00D97C6A"/>
    <w:p w:rsidR="00D97C6A" w:rsidP="00D97C6A"/>
    <w:p w:rsidR="00D97C6A" w:rsidP="00D97C6A"/>
    <w:p w:rsidR="0057010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B"/>
    <w:rsid w:val="000A173B"/>
    <w:rsid w:val="00570101"/>
    <w:rsid w:val="00974D29"/>
    <w:rsid w:val="00D97C6A"/>
    <w:rsid w:val="00E5115B"/>
    <w:rsid w:val="00FA45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09CB53-327F-4F89-ABC8-FD64D64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6A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6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A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A173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